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2C5" w:rsidRDefault="003A22C5" w:rsidP="003A22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B5C">
        <w:rPr>
          <w:rFonts w:ascii="Times New Roman" w:hAnsi="Times New Roman" w:cs="Times New Roman"/>
          <w:b/>
          <w:sz w:val="24"/>
          <w:szCs w:val="24"/>
        </w:rPr>
        <w:t>План-сетка отряда</w:t>
      </w:r>
      <w:r>
        <w:rPr>
          <w:rFonts w:ascii="Times New Roman" w:hAnsi="Times New Roman" w:cs="Times New Roman"/>
          <w:b/>
          <w:sz w:val="24"/>
          <w:szCs w:val="24"/>
        </w:rPr>
        <w:t xml:space="preserve"> труда и отдыха</w:t>
      </w:r>
    </w:p>
    <w:tbl>
      <w:tblPr>
        <w:tblStyle w:val="a3"/>
        <w:tblW w:w="14823" w:type="dxa"/>
        <w:tblLook w:val="04A0"/>
      </w:tblPr>
      <w:tblGrid>
        <w:gridCol w:w="1704"/>
        <w:gridCol w:w="3074"/>
        <w:gridCol w:w="1658"/>
        <w:gridCol w:w="3160"/>
        <w:gridCol w:w="1611"/>
        <w:gridCol w:w="3616"/>
      </w:tblGrid>
      <w:tr w:rsidR="003A22C5" w:rsidTr="00137050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мая (открытие)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 мая – вторник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мая – среда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Pr="00A34E28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Открытие отряда.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Открытие Академии наук. Знакомство с основами проектно-исследовательской деятельности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4D718F" w:rsidRDefault="003A22C5" w:rsidP="003A22C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«Введение в естествознание»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BE67C9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Занятие «Этот увлекательный мир вокруг»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Pr="00D82A0D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Мастер-класс «Наблюдение за живой природой». 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Pr="007C2914" w:rsidRDefault="003A22C5" w:rsidP="003A22C5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«Домашние эксперименты»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Pr="002106A0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«Как человек познает мир»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A22C5" w:rsidTr="00137050">
        <w:trPr>
          <w:trHeight w:val="173"/>
        </w:trPr>
        <w:tc>
          <w:tcPr>
            <w:tcW w:w="14823" w:type="dxa"/>
            <w:gridSpan w:val="6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C5" w:rsidTr="00137050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мая – четверг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мая – пятница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июня – понедельник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Pr="007B196C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D82A0D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Занятие «Человек и флора»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Занятие «Человек и фауна»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4D718F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«Место человека в окружающем мире»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опытов «Вода и суша на Земле»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Деловая игра «Земля наш общий дом»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Интеллектуальная игра «Здоровье человека и окружающая среда»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A22C5" w:rsidTr="00137050">
        <w:trPr>
          <w:trHeight w:val="173"/>
        </w:trPr>
        <w:tc>
          <w:tcPr>
            <w:tcW w:w="14823" w:type="dxa"/>
            <w:gridSpan w:val="6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C5" w:rsidTr="00137050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июня – вторник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июня –  среда 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Занятие «В мире космоса»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к конкурсному мероприятию</w:t>
            </w:r>
          </w:p>
          <w:p w:rsidR="003A22C5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2C5" w:rsidRPr="00D82A0D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деловая игра «Как человек познает мир»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«Создай планету сам»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Pr="007C2914" w:rsidRDefault="003A22C5" w:rsidP="0013705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Конкурс-выставка «Моя модель планеты»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стендовой сессии по итогам деловой игры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A22C5" w:rsidTr="00137050">
        <w:trPr>
          <w:trHeight w:val="173"/>
        </w:trPr>
        <w:tc>
          <w:tcPr>
            <w:tcW w:w="14823" w:type="dxa"/>
            <w:gridSpan w:val="6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C5" w:rsidTr="00137050">
        <w:trPr>
          <w:trHeight w:val="173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июня – понедельник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июня – вторник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июня – среда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Занятие «Знакомство с миром роботов»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Занятие «Первые шаги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«Первые шаги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«В мире робототехники»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«Забавные механизмы. Танцующие птицы»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«Забавные механизмы. Умная вертушка»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C5" w:rsidTr="00137050">
        <w:trPr>
          <w:trHeight w:val="173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A22C5" w:rsidTr="00137050">
        <w:trPr>
          <w:trHeight w:val="315"/>
        </w:trPr>
        <w:tc>
          <w:tcPr>
            <w:tcW w:w="14823" w:type="dxa"/>
            <w:gridSpan w:val="6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C5" w:rsidTr="00137050">
        <w:trPr>
          <w:trHeight w:val="338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июня – понедельник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 июня – вторник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июня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1305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«Первые шаги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«Первые шаги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«Первые шаги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робототехника»</w:t>
            </w:r>
          </w:p>
        </w:tc>
      </w:tr>
      <w:tr w:rsidR="003A22C5" w:rsidTr="00137050">
        <w:trPr>
          <w:trHeight w:val="1327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«Забавные механизмы. Обезьянка-барабанщица»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«Забавные механизмы. Голодный аллигатор»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 «Разработка, сборка и программирование своих моделей»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3A22C5" w:rsidTr="00137050">
        <w:trPr>
          <w:trHeight w:val="338"/>
        </w:trPr>
        <w:tc>
          <w:tcPr>
            <w:tcW w:w="14823" w:type="dxa"/>
            <w:gridSpan w:val="6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2C5" w:rsidTr="00137050">
        <w:trPr>
          <w:trHeight w:val="315"/>
        </w:trPr>
        <w:tc>
          <w:tcPr>
            <w:tcW w:w="477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июня – четверг</w:t>
            </w:r>
          </w:p>
        </w:tc>
        <w:tc>
          <w:tcPr>
            <w:tcW w:w="4818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июня – пятница</w:t>
            </w:r>
          </w:p>
        </w:tc>
        <w:tc>
          <w:tcPr>
            <w:tcW w:w="5227" w:type="dxa"/>
            <w:gridSpan w:val="2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 июня – понедельник</w:t>
            </w:r>
          </w:p>
        </w:tc>
      </w:tr>
      <w:tr w:rsidR="003A22C5" w:rsidTr="00137050">
        <w:trPr>
          <w:trHeight w:val="338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58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1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8.00 – 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Спортивный час</w:t>
            </w:r>
          </w:p>
        </w:tc>
      </w:tr>
      <w:tr w:rsidR="003A22C5" w:rsidTr="00137050">
        <w:trPr>
          <w:trHeight w:val="338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8.45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Pr="006947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7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3A22C5" w:rsidTr="00137050">
        <w:trPr>
          <w:trHeight w:val="2339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«Разработка, сборка и программирование своих моделей»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«Разработка, сборка и программирование своих моделей»</w:t>
            </w:r>
          </w:p>
          <w:p w:rsidR="003A22C5" w:rsidRPr="000231AA" w:rsidRDefault="003A22C5" w:rsidP="0013705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9.30 – 11.00 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журнала наблюдений.</w:t>
            </w:r>
          </w:p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 мире детских проектов и исследований»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C5" w:rsidTr="00137050">
        <w:trPr>
          <w:trHeight w:val="1642"/>
        </w:trPr>
        <w:tc>
          <w:tcPr>
            <w:tcW w:w="1704" w:type="dxa"/>
            <w:shd w:val="clear" w:color="auto" w:fill="auto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– 12.00 </w:t>
            </w:r>
          </w:p>
        </w:tc>
        <w:tc>
          <w:tcPr>
            <w:tcW w:w="3074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 «Разработка, сборка и программирование своих моделей»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160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выставка «Робот своими руками»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shd w:val="clear" w:color="auto" w:fill="auto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3616" w:type="dxa"/>
            <w:shd w:val="clear" w:color="auto" w:fill="auto"/>
          </w:tcPr>
          <w:p w:rsidR="003A22C5" w:rsidRDefault="003A22C5" w:rsidP="0013705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Тренинг «Я выбираю свой проект»</w:t>
            </w:r>
          </w:p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2C5" w:rsidTr="003A22C5">
        <w:trPr>
          <w:trHeight w:val="70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291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</w:tr>
      <w:tr w:rsidR="003A22C5" w:rsidTr="00137050">
        <w:trPr>
          <w:trHeight w:val="315"/>
        </w:trPr>
        <w:tc>
          <w:tcPr>
            <w:tcW w:w="1704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074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58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160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1611" w:type="dxa"/>
            <w:shd w:val="clear" w:color="auto" w:fill="D9D9D9" w:themeFill="background1" w:themeFillShade="D9"/>
          </w:tcPr>
          <w:p w:rsidR="003A22C5" w:rsidRDefault="003A22C5" w:rsidP="00137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13.00 </w:t>
            </w:r>
          </w:p>
        </w:tc>
        <w:tc>
          <w:tcPr>
            <w:tcW w:w="3616" w:type="dxa"/>
            <w:shd w:val="clear" w:color="auto" w:fill="D9D9D9" w:themeFill="background1" w:themeFillShade="D9"/>
          </w:tcPr>
          <w:p w:rsidR="003A22C5" w:rsidRPr="007C2914" w:rsidRDefault="003A22C5" w:rsidP="0013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</w:tbl>
    <w:p w:rsidR="003A22C5" w:rsidRPr="006A22AE" w:rsidRDefault="003A22C5" w:rsidP="003A22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3A22C5" w:rsidRDefault="003A22C5" w:rsidP="003A22C5"/>
    <w:sectPr w:rsidR="00000000" w:rsidRPr="003A22C5" w:rsidSect="000346B2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00624"/>
    <w:multiLevelType w:val="multilevel"/>
    <w:tmpl w:val="636C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22C5"/>
    <w:rsid w:val="003A2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2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775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</dc:creator>
  <cp:lastModifiedBy>108</cp:lastModifiedBy>
  <cp:revision>2</cp:revision>
  <dcterms:created xsi:type="dcterms:W3CDTF">2025-06-26T19:01:00Z</dcterms:created>
  <dcterms:modified xsi:type="dcterms:W3CDTF">2025-06-26T19:01:00Z</dcterms:modified>
</cp:coreProperties>
</file>